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397" w:rsidRDefault="000D4397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</w:p>
    <w:p w:rsidR="000D4397" w:rsidRDefault="00C917BB">
      <w:pPr>
        <w:keepNext/>
        <w:numPr>
          <w:ilvl w:val="0"/>
          <w:numId w:val="2"/>
        </w:numPr>
        <w:pBdr>
          <w:top w:val="nil"/>
          <w:left w:val="nil"/>
          <w:bottom w:val="none" w:sz="0" w:space="0" w:color="000000"/>
          <w:right w:val="nil"/>
          <w:between w:val="nil"/>
        </w:pBd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30j0zll" w:colFirst="0" w:colLast="0"/>
      <w:bookmarkStart w:id="2" w:name="_GoBack"/>
      <w:bookmarkEnd w:id="1"/>
      <w:bookmarkEnd w:id="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</w:t>
      </w:r>
    </w:p>
    <w:sdt>
      <w:sdtPr>
        <w:id w:val="2035530390"/>
        <w:docPartObj>
          <w:docPartGallery w:val="Table of Contents"/>
          <w:docPartUnique/>
        </w:docPartObj>
      </w:sdtPr>
      <w:sdtEndPr/>
      <w:sdtContent>
        <w:p w:rsidR="000D4397" w:rsidRDefault="00C917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1fob9t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 Пояснительная записка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</w:t>
            </w:r>
          </w:hyperlink>
        </w:p>
        <w:p w:rsidR="000D4397" w:rsidRDefault="00C917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3znysh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II. Учебно-тематический план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8</w:t>
            </w:r>
          </w:hyperlink>
        </w:p>
        <w:p w:rsidR="000D4397" w:rsidRDefault="00C917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tyjcwt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III. Содержание учебно-тематического плана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10</w:t>
            </w:r>
          </w:hyperlink>
        </w:p>
        <w:p w:rsidR="000D4397" w:rsidRDefault="00C917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3rdcrjn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IV. Материально-технические условия реализации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22</w:t>
            </w:r>
          </w:hyperlink>
        </w:p>
        <w:p w:rsidR="000D4397" w:rsidRDefault="00C917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26in1rg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V. Список литературы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23</w:t>
            </w:r>
          </w:hyperlink>
        </w:p>
        <w:p w:rsidR="000D4397" w:rsidRDefault="00C917BB">
          <w:r>
            <w:fldChar w:fldCharType="end"/>
          </w:r>
        </w:p>
      </w:sdtContent>
    </w:sdt>
    <w:p w:rsidR="000D4397" w:rsidRDefault="000D4397">
      <w:pPr>
        <w:pStyle w:val="1"/>
      </w:pPr>
    </w:p>
    <w:p w:rsidR="000D4397" w:rsidRDefault="000D439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0D4397" w:rsidRDefault="000D439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0D4397" w:rsidRDefault="000D439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0D4397" w:rsidRDefault="000D439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0D4397" w:rsidRDefault="000D4397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0D4397" w:rsidRDefault="000D4397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0D4397" w:rsidRDefault="000D4397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0D4397" w:rsidRDefault="000D4397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0D4397" w:rsidRDefault="000D4397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0D4397" w:rsidRDefault="000D4397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0D4397" w:rsidRDefault="000D4397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0D4397" w:rsidRDefault="000D4397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0D4397" w:rsidRDefault="000D4397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0D4397" w:rsidRDefault="000D4397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0D4397" w:rsidRDefault="000D4397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0D4397" w:rsidRDefault="000D4397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0D4397" w:rsidRDefault="000D4397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0D4397" w:rsidRDefault="000D4397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0D4397" w:rsidRDefault="000D4397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0D4397" w:rsidRDefault="000D4397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0D4397" w:rsidRDefault="000D4397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0D4397" w:rsidRDefault="000D4397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0D4397" w:rsidRDefault="000D4397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0D4397" w:rsidRDefault="00C917BB">
      <w:pPr>
        <w:pStyle w:val="1"/>
      </w:pPr>
      <w:bookmarkStart w:id="3" w:name="_1fob9te" w:colFirst="0" w:colLast="0"/>
      <w:bookmarkEnd w:id="3"/>
      <w:r>
        <w:lastRenderedPageBreak/>
        <w:t>I. Пояснительная записка</w:t>
      </w:r>
    </w:p>
    <w:p w:rsidR="000D4397" w:rsidRDefault="00C917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Актуальность: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настоящее время процесс информатизации проявляется во всех сферах человеческой деятельности. Использование современных информационных технологий является необходимым условием успешного развития как отдельных отраслей, так и государства в целом. Создание</w:t>
      </w:r>
      <w:r>
        <w:rPr>
          <w:rFonts w:ascii="Times New Roman" w:eastAsia="Times New Roman" w:hAnsi="Times New Roman" w:cs="Times New Roman"/>
          <w:sz w:val="24"/>
          <w:szCs w:val="24"/>
        </w:rPr>
        <w:t>, внедрение, эксплуатация, а также совершенствование информационных технологий немыслимо без участия квалифицированных и увлечённых специалистов, в связи с этим внедрение курса «Основы программирования на языке Python на примере программирования беспилотно</w:t>
      </w:r>
      <w:r>
        <w:rPr>
          <w:rFonts w:ascii="Times New Roman" w:eastAsia="Times New Roman" w:hAnsi="Times New Roman" w:cs="Times New Roman"/>
          <w:sz w:val="24"/>
          <w:szCs w:val="24"/>
        </w:rPr>
        <w:t>го летательного аппарата» в учебный процесс актуально.</w:t>
      </w:r>
    </w:p>
    <w:p w:rsidR="000D4397" w:rsidRDefault="00C917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учебного курса «Основы программирования на языке Python на примере программирования беспилотного летательного аппарата» направлена на подготовку творческой, технически грамотной, гармонично р</w:t>
      </w:r>
      <w:r>
        <w:rPr>
          <w:rFonts w:ascii="Times New Roman" w:eastAsia="Times New Roman" w:hAnsi="Times New Roman" w:cs="Times New Roman"/>
          <w:sz w:val="24"/>
          <w:szCs w:val="24"/>
        </w:rPr>
        <w:t>азвитой личности, обладающей логическим мышлением, способной анализировать и решать задачи в команде в области информационных и аэротехнологий, решать ситуационные кейсовые задания, основанные на групповых проектах.</w:t>
      </w:r>
    </w:p>
    <w:p w:rsidR="000D4397" w:rsidRDefault="00C917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Занятия по данному курсу рассчитаны на о</w:t>
      </w:r>
      <w:r>
        <w:rPr>
          <w:rFonts w:ascii="Times New Roman" w:eastAsia="Times New Roman" w:hAnsi="Times New Roman" w:cs="Times New Roman"/>
          <w:sz w:val="24"/>
          <w:szCs w:val="24"/>
        </w:rPr>
        <w:t>бщенаучную подготовку обучающихся, развитие их мышления, логики, математических способностей, исследовательских навыков.</w:t>
      </w:r>
    </w:p>
    <w:p w:rsidR="000D4397" w:rsidRDefault="00C917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курс «Основы программирования на языке Python на примере программирования беспилотного летательного аппарата» направлен на изуч</w:t>
      </w:r>
      <w:r>
        <w:rPr>
          <w:rFonts w:ascii="Times New Roman" w:eastAsia="Times New Roman" w:hAnsi="Times New Roman" w:cs="Times New Roman"/>
          <w:sz w:val="24"/>
          <w:szCs w:val="24"/>
        </w:rPr>
        <w:t>ение основ программирования на языке Python и программирование автономных квадрокоптеров.</w:t>
      </w:r>
    </w:p>
    <w:p w:rsidR="000D4397" w:rsidRDefault="00C917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рамках курса «Основы программирования на языке Python на примере программирования беспилотного летательного аппарата» обучающиеся смогут познакомиться с физическими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техническими и математическими понятиями. Приобретённые знания будут применимы в творческих проектах. </w:t>
      </w:r>
    </w:p>
    <w:p w:rsidR="000D4397" w:rsidRDefault="00C917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курс «Основы программирования на языке Python на примере программирования беспилотного летательного аппарата» представляет собой самостоятельны</w:t>
      </w:r>
      <w:r>
        <w:rPr>
          <w:rFonts w:ascii="Times New Roman" w:eastAsia="Times New Roman" w:hAnsi="Times New Roman" w:cs="Times New Roman"/>
          <w:sz w:val="24"/>
          <w:szCs w:val="24"/>
        </w:rPr>
        <w:t>й модуль и содержит необходимые темы из курса информатики и физики.</w:t>
      </w:r>
    </w:p>
    <w:p w:rsidR="000D4397" w:rsidRDefault="00C917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освоение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ard- и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oft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компетенций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обучающимися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области программирования и аэротехнологий через использование кейс-технологий. </w:t>
      </w:r>
    </w:p>
    <w:p w:rsidR="000D4397" w:rsidRDefault="00C917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0D4397" w:rsidRDefault="00C917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Обучающие:</w:t>
      </w:r>
    </w:p>
    <w:p w:rsidR="000D4397" w:rsidRDefault="00C917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базовые понятия: алгоритм, блок-схема, переменная, цикл, условия, вычислимая функция;</w:t>
      </w:r>
    </w:p>
    <w:p w:rsidR="000D4397" w:rsidRDefault="00C917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сформировать навыки выполнения технологической цепочки разработки программ средствами языка программирования Python;</w:t>
      </w:r>
    </w:p>
    <w:p w:rsidR="000D4397" w:rsidRDefault="00C917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основные конструкции языка программир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 Python, позволяющие работать с простыми и составными типами данных (строками, списками, кортежами, словарями, множествами);</w:t>
      </w:r>
    </w:p>
    <w:p w:rsidR="000D4397" w:rsidRDefault="00C917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научить применять навыки программирования на конкретной учебной ситуации (программирование беспилотных летательных аппаратов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учебную задачу);</w:t>
      </w:r>
    </w:p>
    <w:p w:rsidR="000D4397" w:rsidRDefault="00C917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 пилотирования беспилотных летательных аппаратов (БПЛА) на практике;</w:t>
      </w:r>
    </w:p>
    <w:p w:rsidR="000D4397" w:rsidRDefault="00C917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привить навыки проектной деятельности.</w:t>
      </w:r>
    </w:p>
    <w:p w:rsidR="000D4397" w:rsidRDefault="00C917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Развивающие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D4397" w:rsidRDefault="00C917B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расширению словарного запаса;</w:t>
      </w:r>
    </w:p>
    <w:p w:rsidR="000D4397" w:rsidRDefault="00C917B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памяти, внимания, технического 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шления, изобретательности;</w:t>
      </w:r>
    </w:p>
    <w:p w:rsidR="000D4397" w:rsidRDefault="00C917B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алгоритмического мышления;</w:t>
      </w:r>
    </w:p>
    <w:p w:rsidR="000D4397" w:rsidRDefault="00C917B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интереса к техническим знаниям;</w:t>
      </w:r>
    </w:p>
    <w:p w:rsidR="000D4397" w:rsidRDefault="00C917B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умения практического применения полученных знаний;</w:t>
      </w:r>
    </w:p>
    <w:p w:rsidR="000D4397" w:rsidRDefault="00C917B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умение формулировать, аргументировать и отстаивать своё мнение;</w:t>
      </w:r>
    </w:p>
    <w:p w:rsidR="000D4397" w:rsidRDefault="00C917B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сформировать умение выступать публично с докладами, презентациями и т. п. </w:t>
      </w:r>
    </w:p>
    <w:p w:rsidR="000D4397" w:rsidRDefault="00C917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Воспитательные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D4397" w:rsidRDefault="00C917B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аккуратность и дисциплинированность при выполнении работы;</w:t>
      </w:r>
    </w:p>
    <w:p w:rsidR="000D4397" w:rsidRDefault="00C917B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рмированию положительной мотивации к трудовой деятельности;</w:t>
      </w:r>
    </w:p>
    <w:p w:rsidR="000D4397" w:rsidRDefault="00C917B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0D4397" w:rsidRDefault="00C917B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трудолюбие, уважение к труду;</w:t>
      </w:r>
    </w:p>
    <w:p w:rsidR="000D4397" w:rsidRDefault="00C917B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чувство коллективизма и взаимопом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ощи;</w:t>
      </w:r>
    </w:p>
    <w:p w:rsidR="000D4397" w:rsidRDefault="00C917B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воспитывать чувство патриотизма, гражданственности, гордости за достижения отечественной науки и техники. </w:t>
      </w:r>
    </w:p>
    <w:p w:rsidR="000D4397" w:rsidRDefault="000D4397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2xcytpi" w:colFirst="0" w:colLast="0"/>
      <w:bookmarkEnd w:id="4"/>
    </w:p>
    <w:p w:rsidR="000D4397" w:rsidRDefault="00C917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Прогнозируемые результаты и способы их проверки</w:t>
      </w:r>
    </w:p>
    <w:p w:rsidR="000D4397" w:rsidRDefault="00C917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результаты:</w:t>
      </w:r>
    </w:p>
    <w:p w:rsidR="000D4397" w:rsidRDefault="00C917B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критическое отношение к информации и избирательность её восприятия;</w:t>
      </w:r>
    </w:p>
    <w:p w:rsidR="000D4397" w:rsidRDefault="00C917B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осмысление мотивов своих действий при выполнении заданий;</w:t>
      </w:r>
    </w:p>
    <w:p w:rsidR="000D4397" w:rsidRDefault="00C917B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0D4397" w:rsidRDefault="00C917B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внимательности, настойчивости, целеустремл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нности, умения преодолевать трудности;</w:t>
      </w:r>
    </w:p>
    <w:p w:rsidR="000D4397" w:rsidRDefault="00C917B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самостоятельности суждений, независимости и нестандартности мышления;</w:t>
      </w:r>
    </w:p>
    <w:p w:rsidR="000D4397" w:rsidRDefault="00C917B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:rsidR="000D4397" w:rsidRDefault="00C917B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коммуникативной компетентн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в общении и сотрудничестве </w:t>
      </w:r>
      <w:r>
        <w:rPr>
          <w:rFonts w:ascii="Times New Roman" w:eastAsia="Times New Roman" w:hAnsi="Times New Roman" w:cs="Times New Roman"/>
          <w:sz w:val="24"/>
          <w:szCs w:val="24"/>
        </w:rPr>
        <w:t>с другими обучающимися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4397" w:rsidRDefault="00C917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 результаты:</w:t>
      </w:r>
    </w:p>
    <w:p w:rsidR="000D4397" w:rsidRDefault="00C917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Регулятивные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D4397" w:rsidRDefault="00C917B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принимать и сохранять учебную задачу;</w:t>
      </w:r>
    </w:p>
    <w:p w:rsidR="000D4397" w:rsidRDefault="00C917B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планировать последовательность шагов алгоритма для достижения цели;</w:t>
      </w:r>
    </w:p>
    <w:p w:rsidR="000D4397" w:rsidRDefault="00C917B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ставить цель (создание творческой работы), планировать достижение этой цели;</w:t>
      </w:r>
    </w:p>
    <w:p w:rsidR="000D4397" w:rsidRDefault="00C917B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итоговый и пошаговый контроль по результату;</w:t>
      </w:r>
    </w:p>
    <w:p w:rsidR="000D4397" w:rsidRDefault="00C917B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адекватно воспринимать оценку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наставника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других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4397" w:rsidRDefault="00C917B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различать способ и резуль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 действия;</w:t>
      </w:r>
    </w:p>
    <w:p w:rsidR="000D4397" w:rsidRDefault="00C917B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вносить коррективы в действия в случае расхождения результата решения задачи на основе е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оценки и уч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характера сделанных ошибок;</w:t>
      </w:r>
    </w:p>
    <w:p w:rsidR="000D4397" w:rsidRDefault="00C917B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 сотрудничестве ставить новые учебные задачи;</w:t>
      </w:r>
    </w:p>
    <w:p w:rsidR="000D4397" w:rsidRDefault="00C917B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проявлять познавательную инициативу в учебном сотрудничестве;</w:t>
      </w:r>
    </w:p>
    <w:p w:rsidR="000D4397" w:rsidRDefault="00C917B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осваивать способы решения проблем творческого характера в жизненных ситуациях;</w:t>
      </w:r>
    </w:p>
    <w:p w:rsidR="000D4397" w:rsidRDefault="00C917B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оценивать получающийся творческий продукт и соотносить его с изначальным замыслом, выполн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по необходимости коррекции либо продукта, либо замысла.</w:t>
      </w:r>
    </w:p>
    <w:p w:rsidR="000D4397" w:rsidRDefault="00C917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Познавательные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D4397" w:rsidRDefault="00C917B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осуществлять поиск информации в индивидуальных информационных архивах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информационной среде образовательного учреждения, федеральных хранилищах информационных образовательных ресурсов;</w:t>
      </w:r>
    </w:p>
    <w:p w:rsidR="000D4397" w:rsidRDefault="00C917B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0D4397" w:rsidRDefault="00C917B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 ориентироваться в разнообразии способов решения задач;</w:t>
      </w:r>
    </w:p>
    <w:p w:rsidR="000D4397" w:rsidRDefault="00C917B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умение осуществлять анализ объектов с выделением существенных и несущественных признаков;</w:t>
      </w:r>
    </w:p>
    <w:p w:rsidR="000D4397" w:rsidRDefault="00C917B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проводить сравнение, классификацию по заданным критериям;</w:t>
      </w:r>
    </w:p>
    <w:p w:rsidR="000D4397" w:rsidRDefault="00C917B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строить логические рассуждения в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орме связи простых суждений об объекте;</w:t>
      </w:r>
    </w:p>
    <w:p w:rsidR="000D4397" w:rsidRDefault="00C917B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устанавливать аналогии, причинно-следственные связи;</w:t>
      </w:r>
    </w:p>
    <w:p w:rsidR="000D4397" w:rsidRDefault="00C917B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знаково-символическая);</w:t>
      </w:r>
    </w:p>
    <w:p w:rsidR="000D4397" w:rsidRDefault="00C917B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синтезировать, составлять целое из частей, в том числе самостоятельно достраива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восполнением недостающих компонентов.</w:t>
      </w:r>
    </w:p>
    <w:p w:rsidR="000D4397" w:rsidRDefault="00C917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Коммуникативные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D4397" w:rsidRDefault="00C917B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0D4397" w:rsidRDefault="00C917B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выслушивать собеседника и вести диалог;</w:t>
      </w:r>
    </w:p>
    <w:p w:rsidR="000D4397" w:rsidRDefault="00C917B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признавать возможность существования различных точек зрения и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каждого иметь свою;</w:t>
      </w:r>
    </w:p>
    <w:p w:rsidR="000D4397" w:rsidRDefault="00C917B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планировать учебное сотрудничество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наставником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другими обучающимися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определять цели, функции участников, способы взаимодействия;</w:t>
      </w:r>
    </w:p>
    <w:p w:rsidR="000D4397" w:rsidRDefault="00C917B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постановку вопросов: инициативное сотрудничество в поиске и сборе инфор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мации;</w:t>
      </w:r>
    </w:p>
    <w:p w:rsidR="000D4397" w:rsidRDefault="00C917B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0D4397" w:rsidRDefault="00C917B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с достаточной полнотой и точностью выражать свои мысли в соответствии с задачами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условиями коммуникации;</w:t>
      </w:r>
    </w:p>
    <w:p w:rsidR="000D4397" w:rsidRDefault="00C917B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монологической и диалогической формами речи.</w:t>
      </w:r>
    </w:p>
    <w:p w:rsidR="000D4397" w:rsidRDefault="000D43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D4397" w:rsidRDefault="00C917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0D4397" w:rsidRDefault="00C917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освоения программы обучающиеся должны</w:t>
      </w:r>
    </w:p>
    <w:p w:rsidR="000D4397" w:rsidRDefault="00C917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нать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D4397" w:rsidRDefault="00C917B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алгоритмические конструкции;</w:t>
      </w:r>
    </w:p>
    <w:p w:rsidR="000D4397" w:rsidRDefault="00C917B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 построения блок-схем;</w:t>
      </w:r>
    </w:p>
    <w:p w:rsidR="000D4397" w:rsidRDefault="00C917B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 структурного программирования на языке Python;</w:t>
      </w:r>
    </w:p>
    <w:p w:rsidR="000D4397" w:rsidRDefault="00C917B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БПЛА и их предназначение.</w:t>
      </w:r>
    </w:p>
    <w:p w:rsidR="000D4397" w:rsidRDefault="00C917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lastRenderedPageBreak/>
        <w:t>у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меть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D4397" w:rsidRDefault="00C917B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алгоритмы для решения прикладных задач;</w:t>
      </w:r>
    </w:p>
    <w:p w:rsidR="000D4397" w:rsidRDefault="00C917B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реализовывать алгоритмы на компьютере в виде программ, написанных на языке Python;</w:t>
      </w:r>
    </w:p>
    <w:p w:rsidR="000D4397" w:rsidRDefault="00C917B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библиотеку Tk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inter;</w:t>
      </w:r>
    </w:p>
    <w:p w:rsidR="000D4397" w:rsidRDefault="00C917B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отлаживать и тестировать программы, написанные на языке Python;</w:t>
      </w:r>
    </w:p>
    <w:p w:rsidR="000D4397" w:rsidRDefault="00C917B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настраивать БПЛА;</w:t>
      </w:r>
    </w:p>
    <w:p w:rsidR="000D4397" w:rsidRDefault="00C917B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свой проект.</w:t>
      </w:r>
    </w:p>
    <w:p w:rsidR="000D4397" w:rsidRDefault="00C917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ладеть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D4397" w:rsidRDefault="00C917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терминологией в области алгоритмизации и программирования;</w:t>
      </w:r>
    </w:p>
    <w:p w:rsidR="000D4397" w:rsidRDefault="00C917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навыками программирования на языке Python;</w:t>
      </w:r>
    </w:p>
    <w:p w:rsidR="000D4397" w:rsidRDefault="00C917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знаниями по устройству и применению беспилотников.</w:t>
      </w:r>
    </w:p>
    <w:p w:rsidR="000D4397" w:rsidRDefault="000D43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4397" w:rsidRDefault="00C917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подведения итогов реализации дополнительной программы</w:t>
      </w:r>
    </w:p>
    <w:p w:rsidR="000D4397" w:rsidRDefault="00C917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Подведение итогов реализуется в рамках следующих мероприятий: тестирование по программированию на языке Python, защита результатов выполнения кейса № 4, групповые соревнования.</w:t>
      </w:r>
    </w:p>
    <w:p w:rsidR="000D4397" w:rsidRDefault="000D43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4397" w:rsidRDefault="000D43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4397" w:rsidRDefault="00C917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демонстрации результатов обучения</w:t>
      </w:r>
    </w:p>
    <w:p w:rsidR="000D4397" w:rsidRDefault="00C917B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результатов образовател</w:t>
      </w:r>
      <w:r>
        <w:rPr>
          <w:rFonts w:ascii="Times New Roman" w:eastAsia="Times New Roman" w:hAnsi="Times New Roman" w:cs="Times New Roman"/>
          <w:sz w:val="24"/>
          <w:szCs w:val="24"/>
        </w:rPr>
        <w:t>ьной деятельности пройдет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:rsidR="000D4397" w:rsidRDefault="00C917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диагностики результатов обучения</w:t>
      </w:r>
    </w:p>
    <w:p w:rsidR="000D4397" w:rsidRDefault="00C917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Беседа, тестирование, опрос.</w:t>
      </w:r>
    </w:p>
    <w:p w:rsidR="000D4397" w:rsidRDefault="000D43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0D4397" w:rsidRDefault="000D43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0D4397" w:rsidRDefault="000D43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0D4397" w:rsidRDefault="000D43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0D4397" w:rsidRDefault="000D43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0D4397" w:rsidRDefault="000D43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0D4397" w:rsidRDefault="000D43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0D4397" w:rsidRDefault="000D43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0D4397" w:rsidRDefault="000D43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0D4397" w:rsidRDefault="000D43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0D4397" w:rsidRDefault="000D43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0D4397" w:rsidRDefault="000D43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0D4397" w:rsidRDefault="000D43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0D4397" w:rsidRDefault="000D43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0D4397" w:rsidRDefault="000D43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0D4397" w:rsidRDefault="000D43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0D4397" w:rsidRDefault="000D43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0D4397" w:rsidRDefault="000D43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0D4397" w:rsidRDefault="000D43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0D4397" w:rsidRDefault="000D43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0D4397" w:rsidRDefault="000D43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0D4397" w:rsidRDefault="000D43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0D4397" w:rsidRDefault="000D43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0D4397" w:rsidRDefault="000D43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0D4397" w:rsidRDefault="000D43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0D4397" w:rsidRDefault="000D43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0D4397" w:rsidRDefault="000D43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0D4397" w:rsidRDefault="00C917BB">
      <w:pPr>
        <w:pStyle w:val="1"/>
      </w:pPr>
      <w:bookmarkStart w:id="5" w:name="_3znysh7" w:colFirst="0" w:colLast="0"/>
      <w:bookmarkEnd w:id="5"/>
      <w:r>
        <w:t>II. Учебно-тематический план</w:t>
      </w:r>
    </w:p>
    <w:p w:rsidR="000D4397" w:rsidRDefault="000D439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tbl>
      <w:tblPr>
        <w:tblStyle w:val="a5"/>
        <w:tblW w:w="96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4317"/>
        <w:gridCol w:w="783"/>
        <w:gridCol w:w="1054"/>
        <w:gridCol w:w="1275"/>
        <w:gridCol w:w="1770"/>
      </w:tblGrid>
      <w:tr w:rsidR="000D4397"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 аттестации/ контроля</w:t>
            </w:r>
          </w:p>
        </w:tc>
      </w:tr>
      <w:tr w:rsidR="000D4397"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0D4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0D4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0D4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D439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0D439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Тестирование</w:t>
            </w:r>
          </w:p>
        </w:tc>
      </w:tr>
      <w:tr w:rsidR="000D439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Основы языка Python.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Примеры на языке Python с разбором конструкций: циклы, условия, ветвления, массивы, типы данных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Тестирование</w:t>
            </w:r>
          </w:p>
        </w:tc>
      </w:tr>
      <w:tr w:rsidR="000D4397">
        <w:trPr>
          <w:trHeight w:val="580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Кейс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«Угадай число»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 решений кейса</w:t>
            </w:r>
          </w:p>
        </w:tc>
      </w:tr>
      <w:tr w:rsidR="000D439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Введение в искусственный интеллект. Примеры на языке Python с искусственным интеллектом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угадыванию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чисел, метод дихотомии. Управление искусственным интеллектом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0D4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39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публичному выступлению для защиты результатов.  Демонстрация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в группе и защита результатов работы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0D4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39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Кейс 2.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«Спаси остров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 решений кейса</w:t>
            </w:r>
          </w:p>
        </w:tc>
      </w:tr>
      <w:tr w:rsidR="000D439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 языке Python со словарями и списками, множественное присваивание, добавление элементов в список 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удаление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0D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39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Планирование дизайна и механики игры.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главного меню игры, подсч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очков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0D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39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Визуализация программы в виде блок-схемы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0D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39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написанной программы и доработка. Подготовка к публичному выступлению для защиты результатов.  Демонстрация результатов работы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0D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39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Кейс 3. «Калькулятор»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 решений кейса</w:t>
            </w:r>
          </w:p>
        </w:tc>
      </w:tr>
      <w:tr w:rsidR="000D439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проблемы, генерация путей решения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0D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39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простейшего калькулятора с помощью библиотеки Tkinter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0D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39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написанной программы и доработка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0D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39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публичному выступлению для защиты результатов.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результатов работы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0D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39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Кейс 4.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Программирование автономных квадрокоптеров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 решений кейса</w:t>
            </w:r>
          </w:p>
        </w:tc>
      </w:tr>
      <w:tr w:rsidR="000D439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при полётах. Проведение полётов в ручном режиме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0D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39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взлёта и посадки беспилотного летательного аппарата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0D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39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команд «разворот», «изменение высоты», «изменение позиции»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0D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39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группового полёта вручную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0D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39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позиционирования по меткам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0D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39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группового полёта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0D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39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роевого взаимодействия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0D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397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0D4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D4397" w:rsidRDefault="000D4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D4397" w:rsidRDefault="000D439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D4397" w:rsidRDefault="000D439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D4397" w:rsidRDefault="000D439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D4397" w:rsidRDefault="000D439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D4397" w:rsidRDefault="000D439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D4397" w:rsidRDefault="000D439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D4397" w:rsidRDefault="000D439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D4397" w:rsidRDefault="000D439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D4397" w:rsidRDefault="000D439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D4397" w:rsidRDefault="000D4397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6" w:name="_2et92p0" w:colFirst="0" w:colLast="0"/>
      <w:bookmarkEnd w:id="6"/>
    </w:p>
    <w:p w:rsidR="000D4397" w:rsidRDefault="00C917BB">
      <w:pPr>
        <w:pStyle w:val="1"/>
      </w:pPr>
      <w:bookmarkStart w:id="7" w:name="_tyjcwt" w:colFirst="0" w:colLast="0"/>
      <w:bookmarkEnd w:id="7"/>
      <w:r>
        <w:t>III. Содержание учебно-тематического плана</w:t>
      </w:r>
    </w:p>
    <w:tbl>
      <w:tblPr>
        <w:tblStyle w:val="a6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6"/>
        <w:gridCol w:w="3381"/>
        <w:gridCol w:w="5268"/>
      </w:tblGrid>
      <w:tr w:rsidR="000D4397">
        <w:tc>
          <w:tcPr>
            <w:tcW w:w="696" w:type="dxa"/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81" w:type="dxa"/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Темы заняти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68" w:type="dxa"/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</w:tr>
      <w:tr w:rsidR="000D4397">
        <w:tc>
          <w:tcPr>
            <w:tcW w:w="696" w:type="dxa"/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381" w:type="dxa"/>
          </w:tcPr>
          <w:p w:rsidR="000D4397" w:rsidRDefault="00C91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Вводное занятие. Введение в предмет, техника безопасности (1 ч)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68" w:type="dxa"/>
          </w:tcPr>
          <w:p w:rsidR="000D4397" w:rsidRDefault="00C917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образовательную программу.  Ознакомление обучающихся с программой, приёмами и формами работы. Вводный инструктаж по ТБ.</w:t>
            </w:r>
          </w:p>
        </w:tc>
      </w:tr>
      <w:tr w:rsidR="000D4397">
        <w:tc>
          <w:tcPr>
            <w:tcW w:w="696" w:type="dxa"/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381" w:type="dxa"/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Основы языка Python. Примеры на языке Python с разбором конструкций: циклы, условия, ветвления, массивы, типы данных (4 ч)</w:t>
            </w:r>
          </w:p>
        </w:tc>
        <w:tc>
          <w:tcPr>
            <w:tcW w:w="5268" w:type="dxa"/>
          </w:tcPr>
          <w:p w:rsidR="000D4397" w:rsidRDefault="00C91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языка Python, сфера применения языка, различие в версиях, особенности синтаксиса. Объявление и использование переменн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 в Python. Использование строк, массивов, кортежей и словарей в Python. Использование условий, циклов и ветвлений в Python.</w:t>
            </w:r>
          </w:p>
          <w:p w:rsidR="000D4397" w:rsidRDefault="00C91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 интерпретатора. Различия интерпретатора и компилятора. Написание простейших демонстрационных программ. Мини-программы внутри программы. Выражения в вызовах функций. Имена переменных. Упражнения по написанию программ с использованием переменных, усло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вий и циклов. Генерация случайных чисел. Группировка циклов в блоки. Операции сравнения.</w:t>
            </w:r>
          </w:p>
        </w:tc>
      </w:tr>
      <w:tr w:rsidR="000D4397">
        <w:tc>
          <w:tcPr>
            <w:tcW w:w="696" w:type="dxa"/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49" w:type="dxa"/>
            <w:gridSpan w:val="2"/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Кейс «Угадай число»</w:t>
            </w:r>
          </w:p>
        </w:tc>
      </w:tr>
      <w:tr w:rsidR="000D4397">
        <w:tc>
          <w:tcPr>
            <w:tcW w:w="696" w:type="dxa"/>
          </w:tcPr>
          <w:p w:rsidR="000D4397" w:rsidRDefault="00C91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381" w:type="dxa"/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Введение в искусственный интеллект. Примеры на языке Python с искусственным интеллектом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угадыванию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чисел, метод дихотомии.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Управление искусственным интеллектом (6 ч)</w:t>
            </w:r>
          </w:p>
          <w:p w:rsidR="000D4397" w:rsidRDefault="000D439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68" w:type="dxa"/>
          </w:tcPr>
          <w:p w:rsidR="000D4397" w:rsidRDefault="00C917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Теория: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алгоритмы поиска числа в массиве. Варианты сортировок. Поиск дихотомией. Работа с переменными, работа с функциями.</w:t>
            </w:r>
          </w:p>
          <w:p w:rsidR="000D4397" w:rsidRDefault="00C917B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 по поиску чисел в массиве. Упражнения на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ртировку чисел.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Алгоритмы поиска числа. Исследование скорости работы алгоритмов.</w:t>
            </w:r>
          </w:p>
        </w:tc>
      </w:tr>
      <w:tr w:rsidR="000D4397">
        <w:tc>
          <w:tcPr>
            <w:tcW w:w="696" w:type="dxa"/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381" w:type="dxa"/>
          </w:tcPr>
          <w:p w:rsidR="000D4397" w:rsidRDefault="00C91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публичному выступлению для защиты результатов. Демонстрация отчёта в группе и защита результатов работы (2 ч)</w:t>
            </w:r>
          </w:p>
        </w:tc>
        <w:tc>
          <w:tcPr>
            <w:tcW w:w="5268" w:type="dxa"/>
          </w:tcPr>
          <w:p w:rsidR="000D4397" w:rsidRDefault="00C917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удобной и понятной презентации. </w:t>
            </w:r>
          </w:p>
          <w:p w:rsidR="000D4397" w:rsidRDefault="00C917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презентации для защиты. Подготовка речи для защиты.</w:t>
            </w:r>
          </w:p>
        </w:tc>
      </w:tr>
      <w:tr w:rsidR="000D4397">
        <w:tc>
          <w:tcPr>
            <w:tcW w:w="696" w:type="dxa"/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9" w:type="dxa"/>
            <w:gridSpan w:val="2"/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Кейс «Спаси остров»</w:t>
            </w:r>
          </w:p>
        </w:tc>
      </w:tr>
      <w:tr w:rsidR="000D4397">
        <w:tc>
          <w:tcPr>
            <w:tcW w:w="696" w:type="dxa"/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381" w:type="dxa"/>
          </w:tcPr>
          <w:p w:rsidR="000D4397" w:rsidRDefault="00C91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языке Python со словарями и списками, множественное присваивание, добавление элементов в список и их 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аление (4 ч)</w:t>
            </w:r>
          </w:p>
        </w:tc>
        <w:tc>
          <w:tcPr>
            <w:tcW w:w="5268" w:type="dxa"/>
          </w:tcPr>
          <w:p w:rsidR="000D4397" w:rsidRDefault="00C91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кейсом, представление поставленной проблемы. </w:t>
            </w:r>
          </w:p>
          <w:p w:rsidR="000D4397" w:rsidRDefault="00C917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элементам по индексам. Получение слова из словаря. Отображение игрового поля игрока. Получение предположений игрока. Проверка допустимости предположений игрока.</w:t>
            </w:r>
          </w:p>
          <w:p w:rsidR="000D4397" w:rsidRDefault="00C917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мозговой штурм. Анализ проблемы, генерация и обсуждение методов её решения. Создание прототипа программы. Отработка методик.</w:t>
            </w:r>
          </w:p>
        </w:tc>
      </w:tr>
      <w:tr w:rsidR="000D4397">
        <w:tc>
          <w:tcPr>
            <w:tcW w:w="696" w:type="dxa"/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381" w:type="dxa"/>
          </w:tcPr>
          <w:p w:rsidR="000D4397" w:rsidRDefault="00C917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дизайна 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механики игры. Создание главного меню игры, подсчёта очков (2 ч)</w:t>
            </w:r>
          </w:p>
        </w:tc>
        <w:tc>
          <w:tcPr>
            <w:tcW w:w="5268" w:type="dxa"/>
          </w:tcPr>
          <w:p w:rsidR="000D4397" w:rsidRDefault="00C91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«механика 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ры», ограничения, правила.</w:t>
            </w:r>
          </w:p>
          <w:p w:rsidR="000D4397" w:rsidRDefault="00C917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упражнения. Проверка наличия буквы в секретном слове. Проверка — не победил ли игрок. Обработка ошибочных предположений. Проверка — не проиграл ли игрок. Завершение или перезагрузка игры. Создание главного меню игры,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ализация подсчёта очков.</w:t>
            </w:r>
          </w:p>
        </w:tc>
      </w:tr>
      <w:tr w:rsidR="000D4397">
        <w:tc>
          <w:tcPr>
            <w:tcW w:w="696" w:type="dxa"/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381" w:type="dxa"/>
          </w:tcPr>
          <w:p w:rsidR="000D4397" w:rsidRDefault="00C91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Визуализация программы в виде блок-схемы (2 ч)</w:t>
            </w:r>
          </w:p>
        </w:tc>
        <w:tc>
          <w:tcPr>
            <w:tcW w:w="5268" w:type="dxa"/>
          </w:tcPr>
          <w:p w:rsidR="000D4397" w:rsidRDefault="00C917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проектирование проекта с помощью блок-схем.</w:t>
            </w:r>
          </w:p>
          <w:p w:rsidR="000D4397" w:rsidRDefault="00C917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блок-схем. Ветвление в блок-схемах. Заканчиваем или начинаем игру с начала. Следующая попытка. Обратная связ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с игроком.</w:t>
            </w:r>
          </w:p>
        </w:tc>
      </w:tr>
      <w:tr w:rsidR="000D4397">
        <w:tc>
          <w:tcPr>
            <w:tcW w:w="696" w:type="dxa"/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381" w:type="dxa"/>
          </w:tcPr>
          <w:p w:rsidR="000D4397" w:rsidRDefault="00C91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написанной программы и доработка</w:t>
            </w:r>
          </w:p>
          <w:p w:rsidR="000D4397" w:rsidRDefault="00C917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ч)</w:t>
            </w:r>
          </w:p>
        </w:tc>
        <w:tc>
          <w:tcPr>
            <w:tcW w:w="5268" w:type="dxa"/>
          </w:tcPr>
          <w:p w:rsidR="000D4397" w:rsidRDefault="00C917B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созданной игры-программы, доработка и расширение возможностей. </w:t>
            </w:r>
          </w:p>
          <w:p w:rsidR="000D4397" w:rsidRDefault="000D43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397">
        <w:tc>
          <w:tcPr>
            <w:tcW w:w="696" w:type="dxa"/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381" w:type="dxa"/>
          </w:tcPr>
          <w:p w:rsidR="000D4397" w:rsidRDefault="00C91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публичному выступлению для защиты результатов. Демонстрация результатов работы (1 ч)</w:t>
            </w:r>
          </w:p>
        </w:tc>
        <w:tc>
          <w:tcPr>
            <w:tcW w:w="5268" w:type="dxa"/>
          </w:tcPr>
          <w:p w:rsidR="000D4397" w:rsidRDefault="00C91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презентации и речи для защиты. Презентация созданной программы.</w:t>
            </w:r>
          </w:p>
        </w:tc>
      </w:tr>
      <w:tr w:rsidR="000D4397">
        <w:tc>
          <w:tcPr>
            <w:tcW w:w="696" w:type="dxa"/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49" w:type="dxa"/>
            <w:gridSpan w:val="2"/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Кейс «Калькулятор»</w:t>
            </w:r>
          </w:p>
        </w:tc>
      </w:tr>
      <w:tr w:rsidR="000D4397">
        <w:tc>
          <w:tcPr>
            <w:tcW w:w="696" w:type="dxa"/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381" w:type="dxa"/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проектной идеи. Формирование программы работ (1 ч)</w:t>
            </w:r>
          </w:p>
        </w:tc>
        <w:tc>
          <w:tcPr>
            <w:tcW w:w="5268" w:type="dxa"/>
          </w:tcPr>
          <w:p w:rsidR="000D4397" w:rsidRDefault="00C91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кейсом, представление поставленной проблемы. </w:t>
            </w:r>
          </w:p>
          <w:p w:rsidR="000D4397" w:rsidRDefault="00C917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мозговой штурм. Анализ проблемы, генерация и обсуждение методов её решения.</w:t>
            </w:r>
          </w:p>
        </w:tc>
      </w:tr>
      <w:tr w:rsidR="000D4397">
        <w:tc>
          <w:tcPr>
            <w:tcW w:w="696" w:type="dxa"/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381" w:type="dxa"/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для работы калькулятора (2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ч)</w:t>
            </w:r>
          </w:p>
        </w:tc>
        <w:tc>
          <w:tcPr>
            <w:tcW w:w="5268" w:type="dxa"/>
          </w:tcPr>
          <w:p w:rsidR="000D4397" w:rsidRDefault="00C917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написание программы для будущего калькулятора.</w:t>
            </w:r>
          </w:p>
        </w:tc>
      </w:tr>
      <w:tr w:rsidR="000D4397">
        <w:tc>
          <w:tcPr>
            <w:tcW w:w="696" w:type="dxa"/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381" w:type="dxa"/>
          </w:tcPr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внешнего вида калькулятора (2 ч)</w:t>
            </w:r>
          </w:p>
        </w:tc>
        <w:tc>
          <w:tcPr>
            <w:tcW w:w="5268" w:type="dxa"/>
          </w:tcPr>
          <w:p w:rsidR="000D4397" w:rsidRDefault="00C917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внешнего вида калькулятора.</w:t>
            </w:r>
          </w:p>
        </w:tc>
      </w:tr>
      <w:tr w:rsidR="000D4397">
        <w:tc>
          <w:tcPr>
            <w:tcW w:w="696" w:type="dxa"/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3381" w:type="dxa"/>
          </w:tcPr>
          <w:p w:rsidR="000D4397" w:rsidRDefault="00C91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написанной программы и доработка</w:t>
            </w:r>
          </w:p>
          <w:p w:rsidR="000D4397" w:rsidRDefault="00C9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ч)</w:t>
            </w:r>
          </w:p>
        </w:tc>
        <w:tc>
          <w:tcPr>
            <w:tcW w:w="5268" w:type="dxa"/>
          </w:tcPr>
          <w:p w:rsidR="000D4397" w:rsidRDefault="00C917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созданной программы, доработка и расширение возможностей.</w:t>
            </w:r>
          </w:p>
        </w:tc>
      </w:tr>
      <w:tr w:rsidR="000D4397">
        <w:tc>
          <w:tcPr>
            <w:tcW w:w="696" w:type="dxa"/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381" w:type="dxa"/>
          </w:tcPr>
          <w:p w:rsidR="000D4397" w:rsidRDefault="00C91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публичному выступлению для защиты результатов (2 ч)</w:t>
            </w:r>
          </w:p>
        </w:tc>
        <w:tc>
          <w:tcPr>
            <w:tcW w:w="5268" w:type="dxa"/>
          </w:tcPr>
          <w:p w:rsidR="000D4397" w:rsidRDefault="00C917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презентации и речи для защиты.</w:t>
            </w:r>
          </w:p>
        </w:tc>
      </w:tr>
      <w:tr w:rsidR="000D4397">
        <w:tc>
          <w:tcPr>
            <w:tcW w:w="696" w:type="dxa"/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381" w:type="dxa"/>
          </w:tcPr>
          <w:p w:rsidR="000D4397" w:rsidRDefault="00C91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результатов работы (1 ч)</w:t>
            </w:r>
          </w:p>
        </w:tc>
        <w:tc>
          <w:tcPr>
            <w:tcW w:w="5268" w:type="dxa"/>
          </w:tcPr>
          <w:p w:rsidR="000D4397" w:rsidRDefault="00C917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созданной программы.</w:t>
            </w:r>
          </w:p>
        </w:tc>
      </w:tr>
      <w:tr w:rsidR="000D4397">
        <w:tc>
          <w:tcPr>
            <w:tcW w:w="696" w:type="dxa"/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649" w:type="dxa"/>
            <w:gridSpan w:val="2"/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Кейс «Программирование автономных квадрокоптеров»</w:t>
            </w:r>
          </w:p>
        </w:tc>
      </w:tr>
      <w:tr w:rsidR="000D4397">
        <w:trPr>
          <w:trHeight w:val="300"/>
        </w:trPr>
        <w:tc>
          <w:tcPr>
            <w:tcW w:w="696" w:type="dxa"/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381" w:type="dxa"/>
          </w:tcPr>
          <w:p w:rsidR="000D4397" w:rsidRDefault="00C917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при полётах. Проведение полётов в ручном режиме (2 ч)</w:t>
            </w:r>
          </w:p>
        </w:tc>
        <w:tc>
          <w:tcPr>
            <w:tcW w:w="5268" w:type="dxa"/>
          </w:tcPr>
          <w:p w:rsidR="000D4397" w:rsidRDefault="00C91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кейсом, представление поставленной проблемы, правила техники безопасности. Изучение конструкции квадрокоптеров.</w:t>
            </w:r>
          </w:p>
          <w:p w:rsidR="000D4397" w:rsidRDefault="00C917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полёты на квадрокоптерах в ручном режиме.</w:t>
            </w:r>
          </w:p>
        </w:tc>
      </w:tr>
      <w:tr w:rsidR="000D4397">
        <w:trPr>
          <w:trHeight w:val="300"/>
        </w:trPr>
        <w:tc>
          <w:tcPr>
            <w:tcW w:w="696" w:type="dxa"/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381" w:type="dxa"/>
          </w:tcPr>
          <w:p w:rsidR="000D4397" w:rsidRDefault="00C917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взлёта и посадки беспилотного летательного аппарата (4 ч)</w:t>
            </w:r>
          </w:p>
        </w:tc>
        <w:tc>
          <w:tcPr>
            <w:tcW w:w="5268" w:type="dxa"/>
          </w:tcPr>
          <w:p w:rsidR="000D4397" w:rsidRDefault="00C91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программирования квадрокоптеров на языке Python.</w:t>
            </w:r>
          </w:p>
          <w:p w:rsidR="000D4397" w:rsidRDefault="00C91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написанного кода в режимах взлёта и посадки.</w:t>
            </w:r>
          </w:p>
        </w:tc>
      </w:tr>
      <w:tr w:rsidR="000D4397">
        <w:trPr>
          <w:trHeight w:val="300"/>
        </w:trPr>
        <w:tc>
          <w:tcPr>
            <w:tcW w:w="696" w:type="dxa"/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381" w:type="dxa"/>
          </w:tcPr>
          <w:p w:rsidR="000D4397" w:rsidRDefault="00C91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команд «разворот», «изменение высоты», «изменение позиции» (6 ч)</w:t>
            </w:r>
          </w:p>
        </w:tc>
        <w:tc>
          <w:tcPr>
            <w:tcW w:w="5268" w:type="dxa"/>
          </w:tcPr>
          <w:p w:rsidR="000D4397" w:rsidRDefault="00C91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основы выполнения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зворота, изменения высоты и позиции на квадрокоптерах.</w:t>
            </w:r>
          </w:p>
          <w:p w:rsidR="000D4397" w:rsidRDefault="00C91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программного кода в режимах разворота, изменения высоты и позиции.</w:t>
            </w:r>
          </w:p>
        </w:tc>
      </w:tr>
      <w:tr w:rsidR="000D4397">
        <w:trPr>
          <w:trHeight w:val="300"/>
        </w:trPr>
        <w:tc>
          <w:tcPr>
            <w:tcW w:w="696" w:type="dxa"/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381" w:type="dxa"/>
          </w:tcPr>
          <w:p w:rsidR="000D4397" w:rsidRDefault="00C91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группового полёта вручную (2 ч)</w:t>
            </w:r>
          </w:p>
        </w:tc>
        <w:tc>
          <w:tcPr>
            <w:tcW w:w="5268" w:type="dxa"/>
          </w:tcPr>
          <w:p w:rsidR="000D4397" w:rsidRDefault="00C917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группового полёта на квадрокоптере в ручно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режиме.</w:t>
            </w:r>
          </w:p>
        </w:tc>
      </w:tr>
      <w:tr w:rsidR="000D4397">
        <w:trPr>
          <w:trHeight w:val="300"/>
        </w:trPr>
        <w:tc>
          <w:tcPr>
            <w:tcW w:w="696" w:type="dxa"/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381" w:type="dxa"/>
          </w:tcPr>
          <w:p w:rsidR="000D4397" w:rsidRDefault="00C917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позиционирования по меткам (8 ч)</w:t>
            </w:r>
          </w:p>
        </w:tc>
        <w:tc>
          <w:tcPr>
            <w:tcW w:w="5268" w:type="dxa"/>
          </w:tcPr>
          <w:p w:rsidR="000D4397" w:rsidRDefault="00C91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позиционирования indoor и outdoor квадрокоптеров.</w:t>
            </w:r>
          </w:p>
          <w:p w:rsidR="000D4397" w:rsidRDefault="00C91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режима позиционирования по ArUco - маркерам.</w:t>
            </w:r>
          </w:p>
        </w:tc>
      </w:tr>
      <w:tr w:rsidR="000D4397">
        <w:trPr>
          <w:trHeight w:val="300"/>
        </w:trPr>
        <w:tc>
          <w:tcPr>
            <w:tcW w:w="696" w:type="dxa"/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381" w:type="dxa"/>
          </w:tcPr>
          <w:p w:rsidR="000D4397" w:rsidRDefault="00C917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группового полёта (7 ч)</w:t>
            </w:r>
          </w:p>
        </w:tc>
        <w:tc>
          <w:tcPr>
            <w:tcW w:w="5268" w:type="dxa"/>
          </w:tcPr>
          <w:p w:rsidR="000D4397" w:rsidRDefault="00C91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группового полёта квадрокоптеров. Изучение типов группового поведения роботов.</w:t>
            </w:r>
          </w:p>
          <w:p w:rsidR="000D4397" w:rsidRDefault="00C91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роя квадрокоптеров для группового полёта.</w:t>
            </w:r>
          </w:p>
        </w:tc>
      </w:tr>
      <w:tr w:rsidR="000D4397">
        <w:trPr>
          <w:trHeight w:val="300"/>
        </w:trPr>
        <w:tc>
          <w:tcPr>
            <w:tcW w:w="696" w:type="dxa"/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381" w:type="dxa"/>
          </w:tcPr>
          <w:p w:rsidR="000D4397" w:rsidRDefault="00C917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роевого взаимодействия (6 ч)</w:t>
            </w:r>
          </w:p>
        </w:tc>
        <w:tc>
          <w:tcPr>
            <w:tcW w:w="5268" w:type="dxa"/>
          </w:tcPr>
          <w:p w:rsidR="000D4397" w:rsidRDefault="00C91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программирования роя квадрокоптеров.</w:t>
            </w:r>
          </w:p>
          <w:p w:rsidR="000D4397" w:rsidRDefault="00C91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группового полета в автоматическом режиме.</w:t>
            </w:r>
          </w:p>
        </w:tc>
      </w:tr>
    </w:tbl>
    <w:p w:rsidR="000D4397" w:rsidRDefault="000D439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4397" w:rsidRDefault="00C917BB">
      <w:pPr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  <w:r>
        <w:br w:type="page"/>
      </w:r>
    </w:p>
    <w:p w:rsidR="000D4397" w:rsidRDefault="00C917B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lastRenderedPageBreak/>
        <w:t xml:space="preserve">IV.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тем программы</w:t>
      </w:r>
    </w:p>
    <w:p w:rsidR="000D4397" w:rsidRDefault="00C917B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Кейс 1. «Угадай число»</w:t>
      </w:r>
    </w:p>
    <w:p w:rsidR="000D4397" w:rsidRDefault="00C917B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решении данного кейса обучающиеся осваивают основы программирования на языке Python посредством создания игры, в которой пользователь угадывает число, заданное компьютером.</w:t>
      </w:r>
    </w:p>
    <w:p w:rsidR="000D4397" w:rsidRDefault="00C917B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затрагивает много ключевых моментов программирования: конвертирование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типов данных, запись и чтение файлов, использование алгоритма деления отрезка пополам, обработка полученных данных и представление их в виде графиков.</w:t>
      </w:r>
    </w:p>
    <w:p w:rsidR="000D4397" w:rsidRDefault="00C917B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Кейс 2. «Спаси остров»</w:t>
      </w:r>
    </w:p>
    <w:p w:rsidR="000D4397" w:rsidRDefault="00C917B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Кейс позволяет обучающимся поработать на языке Python со словарями и списками; из</w:t>
      </w:r>
      <w:r>
        <w:rPr>
          <w:rFonts w:ascii="Times New Roman" w:eastAsia="Times New Roman" w:hAnsi="Times New Roman" w:cs="Times New Roman"/>
          <w:sz w:val="24"/>
          <w:szCs w:val="24"/>
        </w:rPr>
        <w:t>учить, как делать множественное присваивание, добавление элементов в список и их удаление, создать уникальный дизайн будущей игры.</w:t>
      </w:r>
    </w:p>
    <w:p w:rsidR="000D4397" w:rsidRDefault="00C917B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Кейс 3. «Калькулятор»</w:t>
      </w:r>
    </w:p>
    <w:p w:rsidR="000D4397" w:rsidRDefault="00C917B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решении данного кейса учащиеся создают первое простое приложение калькулятор: выполняют программную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часть на языке программирования Python и создают интерфейс для пользователя при помощи библиотеки Tkinter.</w:t>
      </w:r>
    </w:p>
    <w:p w:rsidR="000D4397" w:rsidRDefault="00C917B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Кейс 4. Программирование автономных квадрокоптеров</w:t>
      </w:r>
    </w:p>
    <w:p w:rsidR="000D4397" w:rsidRDefault="00C917B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Роевое взаимодействие роботов является актуальной задачей в современной робототехнике. Квадрокопт</w:t>
      </w:r>
      <w:r>
        <w:rPr>
          <w:rFonts w:ascii="Times New Roman" w:eastAsia="Times New Roman" w:hAnsi="Times New Roman" w:cs="Times New Roman"/>
          <w:sz w:val="24"/>
          <w:szCs w:val="24"/>
        </w:rPr>
        <w:t>еры можно считать летающей робототехникой. Шоу квадрокоптеров, выполнение задания боевыми беспилотными летательными аппаратами - такие задачи решаются с помощью применения алгоритмов роевого взаимодействия.</w:t>
      </w:r>
    </w:p>
    <w:p w:rsidR="000D4397" w:rsidRDefault="00C917B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Данный кейс посвящен созданию шоу коптеров из 3х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бпла выполняющих полет в автономном режиме. Обучающиеся получат первые навыки программирования технической системы на языке Python. Познакомятся с алгоритмами позиционирования устройств на улице и в помещении, а также узнают о принципах работы оптического </w:t>
      </w:r>
      <w:r>
        <w:rPr>
          <w:rFonts w:ascii="Times New Roman" w:eastAsia="Times New Roman" w:hAnsi="Times New Roman" w:cs="Times New Roman"/>
          <w:sz w:val="24"/>
          <w:szCs w:val="24"/>
        </w:rPr>
        <w:t>распознавания объектов.</w:t>
      </w:r>
    </w:p>
    <w:p w:rsidR="000D4397" w:rsidRDefault="00C917BB">
      <w:pPr>
        <w:keepNext/>
        <w:keepLines/>
        <w:spacing w:before="40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Кадровые условия реализации программы</w:t>
      </w:r>
    </w:p>
    <w:p w:rsidR="000D4397" w:rsidRDefault="00C917BB">
      <w:pPr>
        <w:keepNext/>
        <w:keepLine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Комплектование образовательной организации педагогическими, руководящими и иными работниками, соответствующими квалификационным характеристикам по соответствующей должности.</w:t>
      </w:r>
    </w:p>
    <w:p w:rsidR="000D4397" w:rsidRDefault="00C917BB">
      <w:pPr>
        <w:keepNext/>
        <w:keepLine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Требования к кадровы</w:t>
      </w:r>
      <w:r>
        <w:rPr>
          <w:rFonts w:ascii="Times New Roman" w:eastAsia="Times New Roman" w:hAnsi="Times New Roman" w:cs="Times New Roman"/>
          <w:sz w:val="24"/>
          <w:szCs w:val="24"/>
        </w:rPr>
        <w:t>м ресурсам:</w:t>
      </w:r>
    </w:p>
    <w:p w:rsidR="000D4397" w:rsidRDefault="00C917BB">
      <w:pPr>
        <w:keepNext/>
        <w:keepLines/>
        <w:numPr>
          <w:ilvl w:val="0"/>
          <w:numId w:val="12"/>
        </w:numPr>
        <w:spacing w:before="1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укомплектованность образовательного учреждения педагогическими, руководящими и иными работниками;</w:t>
      </w:r>
    </w:p>
    <w:p w:rsidR="000D4397" w:rsidRDefault="00C917BB">
      <w:pPr>
        <w:keepNext/>
        <w:keepLines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уровень квалификации педагогических, руководящих и иных работников образовательного учреждения;</w:t>
      </w:r>
    </w:p>
    <w:p w:rsidR="000D4397" w:rsidRDefault="00C917BB">
      <w:pPr>
        <w:keepNext/>
        <w:keepLines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непрерывность профессионального развития педагогич</w:t>
      </w:r>
      <w:r>
        <w:rPr>
          <w:rFonts w:ascii="Times New Roman" w:eastAsia="Times New Roman" w:hAnsi="Times New Roman" w:cs="Times New Roman"/>
          <w:sz w:val="24"/>
          <w:szCs w:val="24"/>
        </w:rPr>
        <w:t>еских и руководящих работников образовательного учреждения, реализующего основную образовательную программу.</w:t>
      </w:r>
    </w:p>
    <w:p w:rsidR="000D4397" w:rsidRDefault="00C917BB">
      <w:pPr>
        <w:keepNext/>
        <w:keepLine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Компетенции педагогического работника, реализующего основную образовательную программу:</w:t>
      </w:r>
    </w:p>
    <w:p w:rsidR="000D4397" w:rsidRDefault="00C917BB">
      <w:pPr>
        <w:keepNext/>
        <w:keepLines/>
        <w:numPr>
          <w:ilvl w:val="0"/>
          <w:numId w:val="10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обеспечивать условия для успешной деятельности, позитивной мотивации, а также самомотивирования обучающихся;</w:t>
      </w:r>
    </w:p>
    <w:p w:rsidR="000D4397" w:rsidRDefault="00C917BB">
      <w:pPr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самостоятельный поиск и анализ информации с помощью современных информационно-поисковых технологий;</w:t>
      </w:r>
    </w:p>
    <w:p w:rsidR="000D4397" w:rsidRDefault="00C917BB">
      <w:pPr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организовывать и сопровождать учеб</w:t>
      </w:r>
      <w:r>
        <w:rPr>
          <w:rFonts w:ascii="Times New Roman" w:eastAsia="Times New Roman" w:hAnsi="Times New Roman" w:cs="Times New Roman"/>
          <w:sz w:val="24"/>
          <w:szCs w:val="24"/>
        </w:rPr>
        <w:t>но-исследовательскую и проектную деятельность обучающихся, выполнение ими индивидуального проекта;</w:t>
      </w:r>
    </w:p>
    <w:p w:rsidR="000D4397" w:rsidRDefault="00C917BB">
      <w:pPr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интерпретировать результаты достижений обучающихся;</w:t>
      </w:r>
    </w:p>
    <w:p w:rsidR="000D4397" w:rsidRDefault="00C917BB">
      <w:pPr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 программирования на языке Python;</w:t>
      </w:r>
    </w:p>
    <w:p w:rsidR="000D4397" w:rsidRDefault="00C917BB">
      <w:pPr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библиотеку Tkinter;</w:t>
      </w:r>
    </w:p>
    <w:p w:rsidR="000D4397" w:rsidRDefault="00C917BB">
      <w:pPr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 создания компьютерных игр </w:t>
      </w:r>
      <w:r>
        <w:rPr>
          <w:rFonts w:ascii="Times New Roman" w:eastAsia="Times New Roman" w:hAnsi="Times New Roman" w:cs="Times New Roman"/>
          <w:sz w:val="24"/>
          <w:szCs w:val="24"/>
        </w:rPr>
        <w:t>и приложений;</w:t>
      </w:r>
    </w:p>
    <w:p w:rsidR="000D4397" w:rsidRDefault="00C917BB">
      <w:pPr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проектирование интерфейса пользователей;</w:t>
      </w:r>
    </w:p>
    <w:p w:rsidR="000D4397" w:rsidRDefault="00C917BB">
      <w:pPr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поиск и интеграция библиотек программного кода с открытых источников типа GitHub в собственный проект;</w:t>
      </w:r>
    </w:p>
    <w:p w:rsidR="000D4397" w:rsidRDefault="00C917BB">
      <w:pPr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 работы в специализированном ПО для создания презентаций.</w:t>
      </w:r>
    </w:p>
    <w:p w:rsidR="000D4397" w:rsidRDefault="00C917BB">
      <w:pPr>
        <w:pStyle w:val="1"/>
        <w:ind w:left="720" w:firstLine="720"/>
        <w:jc w:val="left"/>
      </w:pPr>
      <w:bookmarkStart w:id="8" w:name="_tlyorq1tnake" w:colFirst="0" w:colLast="0"/>
      <w:bookmarkEnd w:id="8"/>
      <w:r>
        <w:br w:type="page"/>
      </w:r>
    </w:p>
    <w:p w:rsidR="000D4397" w:rsidRDefault="00C917BB">
      <w:pPr>
        <w:pStyle w:val="1"/>
        <w:ind w:left="720" w:firstLine="720"/>
        <w:jc w:val="left"/>
      </w:pPr>
      <w:bookmarkStart w:id="9" w:name="_wf1zow5tcf31" w:colFirst="0" w:colLast="0"/>
      <w:bookmarkEnd w:id="9"/>
      <w:r>
        <w:lastRenderedPageBreak/>
        <w:t>V.  Материально-технические услов</w:t>
      </w:r>
      <w:r>
        <w:t>ия реализации программы</w:t>
      </w:r>
    </w:p>
    <w:p w:rsidR="000D4397" w:rsidRDefault="00C917B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Аппаратное и техническое обеспечение:</w:t>
      </w:r>
    </w:p>
    <w:p w:rsidR="000D4397" w:rsidRDefault="00C917BB">
      <w:pPr>
        <w:numPr>
          <w:ilvl w:val="0"/>
          <w:numId w:val="4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Рабочее место обучающегося: </w:t>
      </w:r>
    </w:p>
    <w:p w:rsidR="000D4397" w:rsidRDefault="00C917BB">
      <w:pPr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ноутбук: производительность процессора (по тесту PassMark - CPU BenchMarkhttp://www.cpubenchmark.net/): не менее 2000 единиц; объем оперативной памяти: не менее 4 Гб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объем накопителя SSD/еММС: не менее 128 Гб (или соответствующий по характеристикам персональный компьютер с монитором, клавиатурой и колонками). </w:t>
      </w:r>
    </w:p>
    <w:p w:rsidR="000D4397" w:rsidRDefault="00C917B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рабочее место преподавателя: </w:t>
      </w:r>
    </w:p>
    <w:p w:rsidR="000D4397" w:rsidRDefault="00C917BB">
      <w:pPr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ноутбук: процессор 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Intel Core i5-4590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2F2F2"/>
        </w:rPr>
        <w:t>/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AMD FX 8350 аналогичная или более новая 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модель, графический процессор NVIDIA GeForce GTX 970, AMD Radeon R9 290 аналогичная или более новая модель, объем оперативной памяти: не менее 4 Гб, видеовыход HDMI 1.4, DisplayPort 1.2 или более новая модель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2F2F2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или соответствующий по характеристикам персона</w:t>
      </w:r>
      <w:r>
        <w:rPr>
          <w:rFonts w:ascii="Times New Roman" w:eastAsia="Times New Roman" w:hAnsi="Times New Roman" w:cs="Times New Roman"/>
          <w:sz w:val="24"/>
          <w:szCs w:val="24"/>
        </w:rPr>
        <w:t>льный компьютер с монитором, клавиатурой и колонками);</w:t>
      </w:r>
    </w:p>
    <w:p w:rsidR="000D4397" w:rsidRDefault="00C917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компьютеры должны быть подключены к единой сети Wi-Fi с доступом в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нтернет;</w:t>
      </w:r>
    </w:p>
    <w:p w:rsidR="000D4397" w:rsidRDefault="00C917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презентационное оборудование (проектор с экраном) с возможностью подключения к компьютеру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комплект;</w:t>
      </w:r>
    </w:p>
    <w:p w:rsidR="000D4397" w:rsidRDefault="00C917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флипчарт с комплектом листов/маркерная доска, соответствующий набор письменных принадлежностей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шт.;</w:t>
      </w:r>
    </w:p>
    <w:p w:rsidR="000D4397" w:rsidRDefault="00C917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квадрокоптер </w:t>
      </w:r>
      <w:r>
        <w:rPr>
          <w:rFonts w:ascii="Times New Roman" w:eastAsia="Times New Roman" w:hAnsi="Times New Roman" w:cs="Times New Roman"/>
          <w:sz w:val="24"/>
          <w:szCs w:val="24"/>
        </w:rPr>
        <w:t>DJI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yze tello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 менее 3 шт.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0D4397" w:rsidRDefault="00C917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поле меток;</w:t>
      </w:r>
    </w:p>
    <w:p w:rsidR="000D4397" w:rsidRDefault="00C917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Wi-Fi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роутер.</w:t>
      </w:r>
    </w:p>
    <w:p w:rsidR="000D4397" w:rsidRDefault="00C917B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Программное обеспечение:</w:t>
      </w:r>
    </w:p>
    <w:p w:rsidR="000D4397" w:rsidRDefault="00C917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компилятор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Python 3.5;</w:t>
      </w:r>
    </w:p>
    <w:p w:rsidR="000D4397" w:rsidRDefault="00C917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веб-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браузер;</w:t>
      </w:r>
    </w:p>
    <w:p w:rsidR="000D4397" w:rsidRDefault="00C917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пакет офисного ПО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D4397" w:rsidRDefault="00C917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текстовый редактор.</w:t>
      </w:r>
    </w:p>
    <w:p w:rsidR="000D4397" w:rsidRDefault="00C917BB">
      <w:pPr>
        <w:jc w:val="center"/>
        <w:rPr>
          <w:rFonts w:ascii="Times New Roman" w:eastAsia="Times New Roman" w:hAnsi="Times New Roman" w:cs="Times New Roman"/>
          <w:b/>
          <w:color w:val="020202"/>
          <w:sz w:val="24"/>
          <w:szCs w:val="24"/>
          <w:highlight w:val="white"/>
        </w:rPr>
      </w:pPr>
      <w:r>
        <w:br w:type="page"/>
      </w:r>
    </w:p>
    <w:p w:rsidR="000D4397" w:rsidRDefault="00C917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20202"/>
          <w:sz w:val="24"/>
          <w:szCs w:val="24"/>
          <w:highlight w:val="white"/>
        </w:rPr>
        <w:lastRenderedPageBreak/>
        <w:t>VII.</w:t>
      </w:r>
      <w:r>
        <w:rPr>
          <w:rFonts w:ascii="Merriweather" w:eastAsia="Merriweather" w:hAnsi="Merriweather" w:cs="Merriweather"/>
          <w:b/>
          <w:color w:val="020202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Примерный календарный учебный график на 2019/2020 учебный год</w:t>
      </w:r>
    </w:p>
    <w:p w:rsidR="000D4397" w:rsidRDefault="00C917B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D4397" w:rsidRDefault="00C917B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Период обучения — </w:t>
      </w:r>
      <w:r>
        <w:rPr>
          <w:rFonts w:ascii="Times New Roman" w:eastAsia="Times New Roman" w:hAnsi="Times New Roman" w:cs="Times New Roman"/>
          <w:sz w:val="24"/>
          <w:szCs w:val="24"/>
        </w:rPr>
        <w:t>сентябрь-май.</w:t>
      </w:r>
    </w:p>
    <w:p w:rsidR="000D4397" w:rsidRDefault="00C917B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Количество учебных недель — </w:t>
      </w:r>
      <w:r>
        <w:rPr>
          <w:rFonts w:ascii="Times New Roman" w:eastAsia="Times New Roman" w:hAnsi="Times New Roman" w:cs="Times New Roman"/>
          <w:sz w:val="24"/>
          <w:szCs w:val="24"/>
        </w:rPr>
        <w:t>34.</w:t>
      </w:r>
    </w:p>
    <w:p w:rsidR="000D4397" w:rsidRDefault="00C917B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 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68.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D4397" w:rsidRDefault="00C917B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 проведения занятий: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раза в неделю.</w:t>
      </w:r>
    </w:p>
    <w:tbl>
      <w:tblPr>
        <w:tblStyle w:val="a7"/>
        <w:tblW w:w="98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1065"/>
        <w:gridCol w:w="1665"/>
        <w:gridCol w:w="900"/>
        <w:gridCol w:w="2400"/>
        <w:gridCol w:w="3180"/>
      </w:tblGrid>
      <w:tr w:rsidR="000D4397">
        <w:trPr>
          <w:trHeight w:val="82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ind w:firstLine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D4397" w:rsidRDefault="00C917BB">
            <w:pPr>
              <w:spacing w:line="360" w:lineRule="auto"/>
              <w:ind w:firstLine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0D4397">
        <w:trPr>
          <w:trHeight w:val="18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D439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языка Python. Примеры на языке Python с разбором конструкций: циклы, условия, ветвления, массивы, типы данных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D4397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D4397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D4397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D4397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0D4397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D4397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D4397">
        <w:trPr>
          <w:trHeight w:val="11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D439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D439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0D439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D439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D439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D439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D439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0D4397">
        <w:trPr>
          <w:trHeight w:val="15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D439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D439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D439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D439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автономных квадрокоптеров»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</w:tr>
      <w:tr w:rsidR="000D439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D439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D439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D439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D439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D4397">
        <w:trPr>
          <w:trHeight w:val="11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D439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D439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D439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D439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D439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32.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D439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D439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D439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D4397">
        <w:trPr>
          <w:trHeight w:val="11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4397" w:rsidRDefault="00C9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</w:tbl>
    <w:p w:rsidR="000D4397" w:rsidRDefault="00C917BB">
      <w:pPr>
        <w:spacing w:line="360" w:lineRule="auto"/>
        <w:jc w:val="right"/>
        <w:rPr>
          <w:color w:val="020202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br w:type="page"/>
      </w:r>
    </w:p>
    <w:p w:rsidR="000D4397" w:rsidRDefault="00C917BB">
      <w:pPr>
        <w:pStyle w:val="1"/>
      </w:pPr>
      <w:bookmarkStart w:id="10" w:name="_ks3xv9dmdhzo" w:colFirst="0" w:colLast="0"/>
      <w:bookmarkEnd w:id="10"/>
      <w:r>
        <w:rPr>
          <w:color w:val="020202"/>
          <w:highlight w:val="white"/>
        </w:rPr>
        <w:lastRenderedPageBreak/>
        <w:t>VIII.</w:t>
      </w:r>
      <w:r>
        <w:t xml:space="preserve"> Список литературы и методического материала</w:t>
      </w:r>
    </w:p>
    <w:p w:rsidR="000D4397" w:rsidRDefault="00C917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Гин, А.А. Приёмы педагогической техники: свобода выбора, открытость, деятельность, обратная связь, идеальность: Пособие для учителей / А.А. Гин.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Гомель: ИПП «Сож», 1999.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с.</w:t>
      </w:r>
    </w:p>
    <w:p w:rsidR="000D4397" w:rsidRDefault="00C917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Бреннан, </w:t>
      </w:r>
      <w:r>
        <w:rPr>
          <w:rFonts w:ascii="Times New Roman" w:eastAsia="Times New Roman" w:hAnsi="Times New Roman" w:cs="Times New Roman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Креативное программирование 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 Бреннан,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К. Болкх, М. Чунг.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Гарвардская Высшая школа образования, 2017.</w:t>
      </w:r>
    </w:p>
    <w:p w:rsidR="000D4397" w:rsidRDefault="00C917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Лутц, М. Программирование на Python. Т. 1 / М. Лутц.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Символ, 2016.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992 c.</w:t>
      </w:r>
    </w:p>
    <w:p w:rsidR="000D4397" w:rsidRDefault="00C917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Лутц, М. Программирование на Python. Т. 2 / М. Лутц.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Символ, 2016.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992 c.</w:t>
      </w:r>
    </w:p>
    <w:p w:rsidR="000D4397" w:rsidRDefault="00C917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Понфиленок, О.В.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Клевер. Конструирование и программирование квадрокоптеров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О.В. Понфиленок, А.И. Шлыков, А.А. Коригодский.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Москва, 2016.</w:t>
      </w:r>
    </w:p>
    <w:p w:rsidR="000D4397" w:rsidRDefault="00C917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Бриггс, Джейсон.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 для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Самоучитель по программированию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Джейсон Бриггс.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МИФ. Детство, 2018.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320 с.</w:t>
      </w:r>
    </w:p>
    <w:p w:rsidR="000D4397" w:rsidRDefault="00C917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https://github.com/dji-sdk/Tello-Python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4397" w:rsidRDefault="00C917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https://dl-cdn.ryzerobotics.com/downloads/tello/0222/Tello+Scratch+Readme.pdf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4397" w:rsidRDefault="000D43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4397" w:rsidRDefault="000D43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4397" w:rsidRDefault="000D4397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0D439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6710A"/>
    <w:multiLevelType w:val="multilevel"/>
    <w:tmpl w:val="B26A0F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1C6BF1"/>
    <w:multiLevelType w:val="multilevel"/>
    <w:tmpl w:val="7B78206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286C3B"/>
    <w:multiLevelType w:val="multilevel"/>
    <w:tmpl w:val="DF80DE6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AE069E4"/>
    <w:multiLevelType w:val="multilevel"/>
    <w:tmpl w:val="2C1EC0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FE32245"/>
    <w:multiLevelType w:val="multilevel"/>
    <w:tmpl w:val="E2C43554"/>
    <w:lvl w:ilvl="0">
      <w:start w:val="1"/>
      <w:numFmt w:val="decimal"/>
      <w:lvlText w:val="%1."/>
      <w:lvlJc w:val="left"/>
      <w:pPr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2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5" w15:restartNumberingAfterBreak="0">
    <w:nsid w:val="12EC280C"/>
    <w:multiLevelType w:val="multilevel"/>
    <w:tmpl w:val="3216D0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6031FFA"/>
    <w:multiLevelType w:val="multilevel"/>
    <w:tmpl w:val="05248EE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C4E6CD7"/>
    <w:multiLevelType w:val="multilevel"/>
    <w:tmpl w:val="729ADA4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322D24B5"/>
    <w:multiLevelType w:val="multilevel"/>
    <w:tmpl w:val="B73053B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36730C4C"/>
    <w:multiLevelType w:val="multilevel"/>
    <w:tmpl w:val="01767B2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EB45316"/>
    <w:multiLevelType w:val="multilevel"/>
    <w:tmpl w:val="6B3E935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57187FB0"/>
    <w:multiLevelType w:val="multilevel"/>
    <w:tmpl w:val="AF2471E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E790E9A"/>
    <w:multiLevelType w:val="multilevel"/>
    <w:tmpl w:val="D53AD338"/>
    <w:lvl w:ilvl="0">
      <w:start w:val="1"/>
      <w:numFmt w:val="decimal"/>
      <w:lvlText w:val="%1."/>
      <w:lvlJc w:val="left"/>
      <w:pPr>
        <w:ind w:left="1789" w:hanging="72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CE7596"/>
    <w:multiLevelType w:val="multilevel"/>
    <w:tmpl w:val="B96ACD6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A464CAB"/>
    <w:multiLevelType w:val="multilevel"/>
    <w:tmpl w:val="00287C5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2DC3CD9"/>
    <w:multiLevelType w:val="multilevel"/>
    <w:tmpl w:val="2CDEAE3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13"/>
  </w:num>
  <w:num w:numId="5">
    <w:abstractNumId w:val="14"/>
  </w:num>
  <w:num w:numId="6">
    <w:abstractNumId w:val="2"/>
  </w:num>
  <w:num w:numId="7">
    <w:abstractNumId w:val="3"/>
  </w:num>
  <w:num w:numId="8">
    <w:abstractNumId w:val="11"/>
  </w:num>
  <w:num w:numId="9">
    <w:abstractNumId w:val="4"/>
  </w:num>
  <w:num w:numId="10">
    <w:abstractNumId w:val="7"/>
  </w:num>
  <w:num w:numId="11">
    <w:abstractNumId w:val="0"/>
  </w:num>
  <w:num w:numId="12">
    <w:abstractNumId w:val="8"/>
  </w:num>
  <w:num w:numId="13">
    <w:abstractNumId w:val="6"/>
  </w:num>
  <w:num w:numId="14">
    <w:abstractNumId w:val="9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397"/>
    <w:rsid w:val="000D4397"/>
    <w:rsid w:val="00C9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B95FA-39C5-4353-9A92-6139C9BF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pBdr>
        <w:bottom w:val="none" w:sz="0" w:space="0" w:color="000000"/>
      </w:pBdr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2">
    <w:name w:val="heading 2"/>
    <w:basedOn w:val="a"/>
    <w:next w:val="a"/>
    <w:pPr>
      <w:widowControl w:val="0"/>
      <w:pBdr>
        <w:bottom w:val="none" w:sz="0" w:space="0" w:color="000000"/>
      </w:pBdr>
      <w:spacing w:before="200" w:after="120" w:line="24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l-cdn.ryzerobotics.com/downloads/tello/0222/Tello+Scratch+Readme.pdf" TargetMode="External"/><Relationship Id="rId5" Type="http://schemas.openxmlformats.org/officeDocument/2006/relationships/hyperlink" Target="https://github.com/dji-sdk/Tello-Pyth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3775</Words>
  <Characters>21523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 Латышов</dc:creator>
  <cp:lastModifiedBy>Динар Латышов</cp:lastModifiedBy>
  <cp:revision>2</cp:revision>
  <dcterms:created xsi:type="dcterms:W3CDTF">2021-01-28T18:33:00Z</dcterms:created>
  <dcterms:modified xsi:type="dcterms:W3CDTF">2021-01-28T18:33:00Z</dcterms:modified>
</cp:coreProperties>
</file>